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8048" w14:textId="3FAE3363" w:rsidR="00B62179" w:rsidRDefault="00B62179" w:rsidP="00AC0DFB">
      <w:pPr>
        <w:jc w:val="center"/>
      </w:pPr>
      <w:r>
        <w:t>Coms 13</w:t>
      </w:r>
      <w:r w:rsidR="00AC0DFB">
        <w:t>3</w:t>
      </w:r>
    </w:p>
    <w:p w14:paraId="325D154F" w14:textId="18F639E1" w:rsidR="00B62179" w:rsidRDefault="00B62179" w:rsidP="00B62179">
      <w:pPr>
        <w:jc w:val="center"/>
      </w:pPr>
      <w:r>
        <w:t>The Times of Harvey Milk</w:t>
      </w:r>
    </w:p>
    <w:p w14:paraId="39172935" w14:textId="60EFC421" w:rsidR="00AC0DFB" w:rsidRDefault="00AC0DFB" w:rsidP="00B62179">
      <w:pPr>
        <w:jc w:val="center"/>
      </w:pPr>
      <w:r>
        <w:t>Credits &amp; Questions</w:t>
      </w:r>
    </w:p>
    <w:p w14:paraId="380758A8" w14:textId="77777777" w:rsidR="00B62179" w:rsidRDefault="00B62179" w:rsidP="00B62179">
      <w:pPr>
        <w:jc w:val="center"/>
      </w:pPr>
    </w:p>
    <w:p w14:paraId="0CE10086" w14:textId="77777777" w:rsidR="00B62179" w:rsidRDefault="00B62179" w:rsidP="00B62179">
      <w:r>
        <w:t>Directed by</w:t>
      </w:r>
      <w:r>
        <w:tab/>
      </w:r>
      <w:r>
        <w:tab/>
        <w:t>Rob Epstein</w:t>
      </w:r>
    </w:p>
    <w:p w14:paraId="2EDDBFD7" w14:textId="77777777" w:rsidR="00B62179" w:rsidRDefault="00B62179" w:rsidP="00B62179">
      <w:r>
        <w:t xml:space="preserve">Narration Writing </w:t>
      </w:r>
      <w:r>
        <w:tab/>
        <w:t>Judith Coburn and Carter Wilson</w:t>
      </w:r>
    </w:p>
    <w:p w14:paraId="0C156690" w14:textId="77777777" w:rsidR="00B62179" w:rsidRDefault="00B62179" w:rsidP="00B62179">
      <w:r>
        <w:t>Cinematography</w:t>
      </w:r>
      <w:r>
        <w:tab/>
        <w:t>Frances Reid</w:t>
      </w:r>
    </w:p>
    <w:p w14:paraId="2C0C526B" w14:textId="77777777" w:rsidR="00B62179" w:rsidRDefault="00B62179" w:rsidP="00B62179">
      <w:r>
        <w:t xml:space="preserve">Editors </w:t>
      </w:r>
      <w:r>
        <w:tab/>
      </w:r>
      <w:r>
        <w:tab/>
        <w:t>Rob Epstein and Deborah Hoffmann</w:t>
      </w:r>
    </w:p>
    <w:p w14:paraId="6FC29DDF" w14:textId="77777777" w:rsidR="00B62179" w:rsidRDefault="00B62179" w:rsidP="00B62179">
      <w:r>
        <w:t>Music</w:t>
      </w:r>
      <w:r>
        <w:tab/>
      </w:r>
      <w:r>
        <w:tab/>
      </w:r>
      <w:r>
        <w:tab/>
        <w:t xml:space="preserve">Mark </w:t>
      </w:r>
      <w:proofErr w:type="spellStart"/>
      <w:r>
        <w:t>Isham</w:t>
      </w:r>
      <w:proofErr w:type="spellEnd"/>
    </w:p>
    <w:p w14:paraId="182F6D66" w14:textId="77777777" w:rsidR="00F158F8" w:rsidRDefault="00F158F8" w:rsidP="00B62179">
      <w:r>
        <w:t>Release</w:t>
      </w:r>
      <w:r>
        <w:tab/>
      </w:r>
      <w:r>
        <w:tab/>
        <w:t>1985</w:t>
      </w:r>
    </w:p>
    <w:p w14:paraId="6E849F6B" w14:textId="77777777" w:rsidR="00F158F8" w:rsidRDefault="00F158F8" w:rsidP="00B62179">
      <w:r>
        <w:t>Country</w:t>
      </w:r>
      <w:r>
        <w:tab/>
      </w:r>
      <w:r>
        <w:tab/>
        <w:t>USA</w:t>
      </w:r>
    </w:p>
    <w:p w14:paraId="70E4C301" w14:textId="77777777" w:rsidR="00F158F8" w:rsidRDefault="00F158F8" w:rsidP="00B62179">
      <w:r>
        <w:t>Running Time</w:t>
      </w:r>
      <w:r>
        <w:tab/>
        <w:t>1:30</w:t>
      </w:r>
    </w:p>
    <w:p w14:paraId="1055CF7D" w14:textId="77777777" w:rsidR="002C2C77" w:rsidRDefault="002C2C77" w:rsidP="00B62179">
      <w:pPr>
        <w:pBdr>
          <w:bottom w:val="single" w:sz="6" w:space="1" w:color="auto"/>
        </w:pBdr>
      </w:pPr>
    </w:p>
    <w:p w14:paraId="13C9E365" w14:textId="77777777" w:rsidR="00AC0DFB" w:rsidRDefault="00AC0DFB" w:rsidP="00AC0DFB">
      <w:r>
        <w:t xml:space="preserve">1.  Dan White’s humanity is not passed over, according to many critics of the film, </w:t>
      </w:r>
    </w:p>
    <w:p w14:paraId="43254334" w14:textId="77777777" w:rsidR="00AC0DFB" w:rsidRDefault="00AC0DFB" w:rsidP="00AC0DFB">
      <w:r>
        <w:t xml:space="preserve">and in general, there seems to be an attempt to portray the various characters in </w:t>
      </w:r>
    </w:p>
    <w:p w14:paraId="078FED7F" w14:textId="77777777" w:rsidR="00AC0DFB" w:rsidRDefault="00AC0DFB" w:rsidP="00AC0DFB">
      <w:r>
        <w:t xml:space="preserve">the story roundly, with both gifts and flaws. But one group of characters - the </w:t>
      </w:r>
    </w:p>
    <w:p w14:paraId="3796DF2E" w14:textId="77777777" w:rsidR="00AC0DFB" w:rsidRDefault="00AC0DFB" w:rsidP="00AC0DFB">
      <w:r>
        <w:t xml:space="preserve">police - never really receive any praise. Do you think that is warranted in </w:t>
      </w:r>
      <w:proofErr w:type="gramStart"/>
      <w:r>
        <w:t>this</w:t>
      </w:r>
      <w:proofErr w:type="gramEnd"/>
      <w:r>
        <w:t xml:space="preserve"> </w:t>
      </w:r>
    </w:p>
    <w:p w14:paraId="31FCAA79" w14:textId="77777777" w:rsidR="00AC0DFB" w:rsidRDefault="00AC0DFB" w:rsidP="00AC0DFB">
      <w:r>
        <w:t xml:space="preserve">case? </w:t>
      </w:r>
    </w:p>
    <w:p w14:paraId="4524B7BA" w14:textId="77777777" w:rsidR="00AC0DFB" w:rsidRDefault="00AC0DFB" w:rsidP="00AC0DFB"/>
    <w:p w14:paraId="2CA93742" w14:textId="77777777" w:rsidR="00AC0DFB" w:rsidRDefault="00AC0DFB" w:rsidP="00AC0DFB">
      <w:r>
        <w:t xml:space="preserve">2. Harvey speculated that Dan White was “one of us.” A bisexual man? A closeted </w:t>
      </w:r>
    </w:p>
    <w:p w14:paraId="72B9ACE6" w14:textId="77777777" w:rsidR="00AC0DFB" w:rsidRDefault="00AC0DFB" w:rsidP="00AC0DFB">
      <w:r>
        <w:t>gay man? What do you think? Is such speculation warranted? If so, why?</w:t>
      </w:r>
    </w:p>
    <w:p w14:paraId="582AF029" w14:textId="77777777" w:rsidR="00AC0DFB" w:rsidRDefault="00AC0DFB" w:rsidP="00AC0DFB"/>
    <w:p w14:paraId="024C316F" w14:textId="77777777" w:rsidR="00AC0DFB" w:rsidRDefault="00AC0DFB" w:rsidP="00AC0DFB">
      <w:r>
        <w:t xml:space="preserve">3. Harvey was always confronted with threats to his life- written threats, implied </w:t>
      </w:r>
    </w:p>
    <w:p w14:paraId="40112F50" w14:textId="77777777" w:rsidR="00AC0DFB" w:rsidRDefault="00AC0DFB" w:rsidP="00AC0DFB">
      <w:r>
        <w:t xml:space="preserve">threats, and innuendos. This is clear throughout the film. Dan White said that he </w:t>
      </w:r>
    </w:p>
    <w:p w14:paraId="6E50EE8C" w14:textId="77777777" w:rsidR="00AC0DFB" w:rsidRDefault="00AC0DFB" w:rsidP="00AC0DFB">
      <w:r>
        <w:t>felt threatened, too. What do you think was most threatening to him?</w:t>
      </w:r>
    </w:p>
    <w:p w14:paraId="31DC6393" w14:textId="77777777" w:rsidR="00AC0DFB" w:rsidRDefault="00AC0DFB" w:rsidP="00AC0DFB"/>
    <w:p w14:paraId="6EE4DBD6" w14:textId="77777777" w:rsidR="00AC0DFB" w:rsidRDefault="00AC0DFB" w:rsidP="00AC0DFB">
      <w:r>
        <w:t xml:space="preserve">4. Harvey wanted EVERYONE to come “out of the closet,” that is, say who they are </w:t>
      </w:r>
    </w:p>
    <w:p w14:paraId="5CD28DFC" w14:textId="77777777" w:rsidR="00AC0DFB" w:rsidRDefault="00AC0DFB" w:rsidP="00AC0DFB">
      <w:r>
        <w:t xml:space="preserve">aloud to everyone important in their lives. He felt that knowing someone who is </w:t>
      </w:r>
    </w:p>
    <w:p w14:paraId="149DF675" w14:textId="77777777" w:rsidR="00AC0DFB" w:rsidRDefault="00AC0DFB" w:rsidP="00AC0DFB">
      <w:r>
        <w:t xml:space="preserve">gay or lesbian would make all the difference in transforming our culture into a </w:t>
      </w:r>
    </w:p>
    <w:p w14:paraId="0B04AE4A" w14:textId="77777777" w:rsidR="00AC0DFB" w:rsidRDefault="00AC0DFB" w:rsidP="00AC0DFB">
      <w:r>
        <w:t xml:space="preserve">more welcoming one. Do you think that is true? Do you think coming “out of </w:t>
      </w:r>
      <w:proofErr w:type="gramStart"/>
      <w:r>
        <w:t>the</w:t>
      </w:r>
      <w:proofErr w:type="gramEnd"/>
      <w:r>
        <w:t xml:space="preserve"> </w:t>
      </w:r>
    </w:p>
    <w:p w14:paraId="4D9F00CF" w14:textId="77777777" w:rsidR="00AC0DFB" w:rsidRDefault="00AC0DFB" w:rsidP="00AC0DFB">
      <w:r>
        <w:t xml:space="preserve">closet” is enough to transform our culture? In the film, Harvey pressures one of </w:t>
      </w:r>
    </w:p>
    <w:p w14:paraId="67EEDA51" w14:textId="77777777" w:rsidR="00AC0DFB" w:rsidRDefault="00AC0DFB" w:rsidP="00AC0DFB">
      <w:r>
        <w:t xml:space="preserve">his deputies to come out to his own father right there on the phone. Do you think </w:t>
      </w:r>
    </w:p>
    <w:p w14:paraId="513A3C74" w14:textId="77777777" w:rsidR="00AC0DFB" w:rsidRDefault="00AC0DFB" w:rsidP="00AC0DFB">
      <w:r>
        <w:t xml:space="preserve">that was the right thing to do? If so, why? </w:t>
      </w:r>
    </w:p>
    <w:p w14:paraId="422DFE9D" w14:textId="77777777" w:rsidR="00AC0DFB" w:rsidRDefault="00AC0DFB" w:rsidP="00AC0DFB"/>
    <w:p w14:paraId="798DAA05" w14:textId="77777777" w:rsidR="00AC0DFB" w:rsidRDefault="00AC0DFB" w:rsidP="00AC0DFB">
      <w:r>
        <w:t xml:space="preserve">5. Anita Bryant and John Briggs brought a religious slant to their anti-gay </w:t>
      </w:r>
    </w:p>
    <w:p w14:paraId="4AC06B9D" w14:textId="77777777" w:rsidR="00AC0DFB" w:rsidRDefault="00AC0DFB" w:rsidP="00AC0DFB">
      <w:r>
        <w:t>campaigns. The film outlines their language clearly.  Does your faith or beliefs call you to speak out and act out in support of love and civil rights for gay people or not? Why or why not?</w:t>
      </w:r>
    </w:p>
    <w:p w14:paraId="0E27468A" w14:textId="77777777" w:rsidR="00AC0DFB" w:rsidRDefault="00AC0DFB" w:rsidP="00B62179"/>
    <w:sectPr w:rsidR="00AC0DFB" w:rsidSect="00B850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79"/>
    <w:rsid w:val="002C2C77"/>
    <w:rsid w:val="004D6F74"/>
    <w:rsid w:val="00656FC3"/>
    <w:rsid w:val="00662C90"/>
    <w:rsid w:val="00AC0DFB"/>
    <w:rsid w:val="00B62179"/>
    <w:rsid w:val="00B850AD"/>
    <w:rsid w:val="00F1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D81D6"/>
  <w14:defaultImageDpi w14:val="300"/>
  <w15:docId w15:val="{5BD452A3-DA5E-0348-A84E-CD0CC5A9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Buss, Steven E</cp:lastModifiedBy>
  <cp:revision>2</cp:revision>
  <dcterms:created xsi:type="dcterms:W3CDTF">2022-01-09T21:00:00Z</dcterms:created>
  <dcterms:modified xsi:type="dcterms:W3CDTF">2022-01-09T21:00:00Z</dcterms:modified>
</cp:coreProperties>
</file>