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CCB4" w14:textId="197F8C99" w:rsidR="00707F95" w:rsidRPr="00357A2A" w:rsidRDefault="00707F95" w:rsidP="00707F95">
      <w:pPr>
        <w:jc w:val="center"/>
        <w:rPr>
          <w:sz w:val="28"/>
          <w:szCs w:val="28"/>
        </w:rPr>
      </w:pPr>
      <w:r w:rsidRPr="00357A2A">
        <w:rPr>
          <w:sz w:val="28"/>
          <w:szCs w:val="28"/>
        </w:rPr>
        <w:t>Communication Studies 133</w:t>
      </w:r>
    </w:p>
    <w:p w14:paraId="4D419569" w14:textId="2292F67A" w:rsidR="00707F95" w:rsidRPr="00357A2A" w:rsidRDefault="00707F95" w:rsidP="00707F95">
      <w:pPr>
        <w:jc w:val="center"/>
        <w:rPr>
          <w:sz w:val="28"/>
          <w:szCs w:val="28"/>
        </w:rPr>
      </w:pPr>
      <w:r w:rsidRPr="00357A2A">
        <w:rPr>
          <w:sz w:val="28"/>
          <w:szCs w:val="28"/>
        </w:rPr>
        <w:t>Documentary Film</w:t>
      </w:r>
    </w:p>
    <w:p w14:paraId="7B065A64" w14:textId="4B3DCC61" w:rsidR="00707F95" w:rsidRPr="00357A2A" w:rsidRDefault="00707F95" w:rsidP="00707F95">
      <w:pPr>
        <w:jc w:val="center"/>
        <w:rPr>
          <w:sz w:val="28"/>
          <w:szCs w:val="28"/>
        </w:rPr>
      </w:pPr>
      <w:r w:rsidRPr="00357A2A">
        <w:rPr>
          <w:sz w:val="28"/>
          <w:szCs w:val="28"/>
        </w:rPr>
        <w:t>CSUS – Spring 2022</w:t>
      </w:r>
    </w:p>
    <w:p w14:paraId="1CD6952F" w14:textId="137F5B5F" w:rsidR="00707F95" w:rsidRPr="00357A2A" w:rsidRDefault="00707F95" w:rsidP="00707F95">
      <w:pPr>
        <w:jc w:val="center"/>
        <w:rPr>
          <w:sz w:val="28"/>
          <w:szCs w:val="28"/>
        </w:rPr>
      </w:pPr>
      <w:r w:rsidRPr="00357A2A">
        <w:rPr>
          <w:b/>
          <w:bCs/>
          <w:i/>
          <w:iCs/>
          <w:sz w:val="28"/>
          <w:szCs w:val="28"/>
        </w:rPr>
        <w:t>Study Guide for Final</w:t>
      </w:r>
    </w:p>
    <w:p w14:paraId="17E1012A" w14:textId="52401626" w:rsidR="00707F95" w:rsidRDefault="00707F95" w:rsidP="00707F95">
      <w:pPr>
        <w:rPr>
          <w:sz w:val="36"/>
          <w:szCs w:val="36"/>
        </w:rPr>
      </w:pPr>
    </w:p>
    <w:p w14:paraId="7F9E8ECF" w14:textId="688CB807" w:rsidR="00707F95" w:rsidRPr="00DD54BE" w:rsidRDefault="00707F95" w:rsidP="00707F95">
      <w:pPr>
        <w:pStyle w:val="ListParagraph"/>
        <w:numPr>
          <w:ilvl w:val="0"/>
          <w:numId w:val="1"/>
        </w:numPr>
        <w:rPr>
          <w:sz w:val="28"/>
          <w:szCs w:val="28"/>
        </w:rPr>
      </w:pPr>
      <w:r w:rsidRPr="00DD54BE">
        <w:rPr>
          <w:sz w:val="28"/>
          <w:szCs w:val="28"/>
        </w:rPr>
        <w:t xml:space="preserve">Please write about everything you know about the US / Afghanistan war as given in the lecture on </w:t>
      </w:r>
      <w:r w:rsidRPr="00DD54BE">
        <w:rPr>
          <w:i/>
          <w:iCs/>
          <w:sz w:val="28"/>
          <w:szCs w:val="28"/>
        </w:rPr>
        <w:t>Restrepo</w:t>
      </w:r>
      <w:r w:rsidRPr="00DD54BE">
        <w:rPr>
          <w:sz w:val="28"/>
          <w:szCs w:val="28"/>
        </w:rPr>
        <w:t>.</w:t>
      </w:r>
    </w:p>
    <w:p w14:paraId="797CE3C5" w14:textId="54AEA442" w:rsidR="00707F95" w:rsidRDefault="00707F95" w:rsidP="00707F95">
      <w:pPr>
        <w:ind w:left="360"/>
        <w:rPr>
          <w:sz w:val="36"/>
          <w:szCs w:val="36"/>
        </w:rPr>
      </w:pPr>
    </w:p>
    <w:p w14:paraId="4AE05CFB" w14:textId="3D80D90A" w:rsidR="00707F95" w:rsidRPr="00DD54BE" w:rsidRDefault="00291FE8" w:rsidP="00707F95">
      <w:pPr>
        <w:pStyle w:val="ListParagraph"/>
        <w:numPr>
          <w:ilvl w:val="0"/>
          <w:numId w:val="1"/>
        </w:numPr>
        <w:rPr>
          <w:sz w:val="28"/>
          <w:szCs w:val="28"/>
        </w:rPr>
      </w:pPr>
      <w:r w:rsidRPr="00DD54BE">
        <w:rPr>
          <w:sz w:val="28"/>
          <w:szCs w:val="28"/>
        </w:rPr>
        <w:t xml:space="preserve">Please explain the differences between the Taliban, ISIS, ISIS-K, and al-Qaeda.  Who were our soldiers fighting in </w:t>
      </w:r>
      <w:r w:rsidRPr="00DD54BE">
        <w:rPr>
          <w:i/>
          <w:iCs/>
          <w:sz w:val="28"/>
          <w:szCs w:val="28"/>
        </w:rPr>
        <w:t>Restrepo</w:t>
      </w:r>
      <w:r w:rsidRPr="00DD54BE">
        <w:rPr>
          <w:sz w:val="28"/>
          <w:szCs w:val="28"/>
        </w:rPr>
        <w:t>?</w:t>
      </w:r>
    </w:p>
    <w:p w14:paraId="62097F34" w14:textId="77777777" w:rsidR="00291FE8" w:rsidRPr="00291FE8" w:rsidRDefault="00291FE8" w:rsidP="00291FE8">
      <w:pPr>
        <w:pStyle w:val="ListParagraph"/>
        <w:rPr>
          <w:sz w:val="36"/>
          <w:szCs w:val="36"/>
        </w:rPr>
      </w:pPr>
    </w:p>
    <w:p w14:paraId="22C45BFB" w14:textId="4F4BBFB8" w:rsidR="00291FE8" w:rsidRDefault="00291FE8" w:rsidP="00707F95">
      <w:pPr>
        <w:pStyle w:val="ListParagraph"/>
        <w:numPr>
          <w:ilvl w:val="0"/>
          <w:numId w:val="1"/>
        </w:numPr>
        <w:rPr>
          <w:sz w:val="28"/>
          <w:szCs w:val="28"/>
        </w:rPr>
      </w:pPr>
      <w:r w:rsidRPr="00DD54BE">
        <w:rPr>
          <w:sz w:val="28"/>
          <w:szCs w:val="28"/>
        </w:rPr>
        <w:t>Please tell me everything you know, per the class lecture, about the Participatory Mode and which film did we watch in class that most represented this mode?</w:t>
      </w:r>
    </w:p>
    <w:p w14:paraId="2BC6F6CE" w14:textId="77777777" w:rsidR="00DD54BE" w:rsidRPr="00DD54BE" w:rsidRDefault="00DD54BE" w:rsidP="00DD54BE">
      <w:pPr>
        <w:pStyle w:val="ListParagraph"/>
        <w:rPr>
          <w:sz w:val="28"/>
          <w:szCs w:val="28"/>
        </w:rPr>
      </w:pPr>
    </w:p>
    <w:p w14:paraId="7A5E9072" w14:textId="158CA487" w:rsidR="00291FE8" w:rsidRDefault="00DD54BE" w:rsidP="00DD54BE">
      <w:pPr>
        <w:pStyle w:val="NormalWeb"/>
        <w:numPr>
          <w:ilvl w:val="0"/>
          <w:numId w:val="1"/>
        </w:numPr>
        <w:rPr>
          <w:rFonts w:asciiTheme="minorHAnsi" w:hAnsiTheme="minorHAnsi" w:cstheme="minorHAnsi"/>
          <w:sz w:val="28"/>
          <w:szCs w:val="28"/>
        </w:rPr>
      </w:pPr>
      <w:r w:rsidRPr="005D03B5">
        <w:rPr>
          <w:rFonts w:asciiTheme="minorHAnsi" w:hAnsiTheme="minorHAnsi" w:cstheme="minorHAnsi"/>
          <w:sz w:val="28"/>
          <w:szCs w:val="28"/>
        </w:rPr>
        <w:t xml:space="preserve">What do you think of Michael Moore’s filmmaking approach in </w:t>
      </w:r>
      <w:r w:rsidRPr="00DD54BE">
        <w:rPr>
          <w:rFonts w:asciiTheme="minorHAnsi" w:hAnsiTheme="minorHAnsi" w:cstheme="minorHAnsi"/>
          <w:i/>
          <w:iCs/>
          <w:sz w:val="28"/>
          <w:szCs w:val="28"/>
        </w:rPr>
        <w:t>Bowling for Columbine</w:t>
      </w:r>
      <w:r w:rsidRPr="005D03B5">
        <w:rPr>
          <w:rFonts w:asciiTheme="minorHAnsi" w:hAnsiTheme="minorHAnsi" w:cstheme="minorHAnsi"/>
          <w:sz w:val="28"/>
          <w:szCs w:val="28"/>
        </w:rPr>
        <w:t xml:space="preserve">? Was he too anti-gun in his stance, or did he reach an equal footing between providing facts and opinion? </w:t>
      </w:r>
      <w:r w:rsidR="00357A2A">
        <w:rPr>
          <w:rFonts w:asciiTheme="minorHAnsi" w:hAnsiTheme="minorHAnsi" w:cstheme="minorHAnsi"/>
          <w:sz w:val="28"/>
          <w:szCs w:val="28"/>
        </w:rPr>
        <w:t>Give detailed examples.</w:t>
      </w:r>
    </w:p>
    <w:p w14:paraId="4AC4DA0A" w14:textId="77777777" w:rsidR="00DD54BE" w:rsidRPr="00DD54BE" w:rsidRDefault="00DD54BE" w:rsidP="00DD54BE">
      <w:pPr>
        <w:pStyle w:val="NormalWeb"/>
        <w:rPr>
          <w:rFonts w:asciiTheme="minorHAnsi" w:hAnsiTheme="minorHAnsi" w:cstheme="minorHAnsi"/>
          <w:sz w:val="28"/>
          <w:szCs w:val="28"/>
        </w:rPr>
      </w:pPr>
    </w:p>
    <w:p w14:paraId="5DA8FC6A" w14:textId="3FD5D516" w:rsidR="00291FE8" w:rsidRDefault="00291FE8" w:rsidP="00291FE8">
      <w:pPr>
        <w:pStyle w:val="NormalWeb"/>
        <w:numPr>
          <w:ilvl w:val="0"/>
          <w:numId w:val="1"/>
        </w:numPr>
        <w:rPr>
          <w:rFonts w:asciiTheme="minorHAnsi" w:hAnsiTheme="minorHAnsi" w:cstheme="minorHAnsi"/>
          <w:sz w:val="28"/>
          <w:szCs w:val="28"/>
        </w:rPr>
      </w:pPr>
      <w:r w:rsidRPr="00DD54BE">
        <w:rPr>
          <w:rFonts w:asciiTheme="minorHAnsi" w:hAnsiTheme="minorHAnsi" w:cstheme="minorHAnsi"/>
          <w:sz w:val="28"/>
          <w:szCs w:val="28"/>
        </w:rPr>
        <w:t xml:space="preserve">Out of the many possible causes of gun violence (poverty, racial inequality, history of violence, etc.), what do think is the leading cause of mass murders in the U.S.? In the words of Michael Moore, “What is it about us that is so radically different” from other advanced nations? </w:t>
      </w:r>
    </w:p>
    <w:p w14:paraId="3DDB68FB" w14:textId="77777777" w:rsidR="00DD54BE" w:rsidRDefault="00DD54BE" w:rsidP="00DD54BE">
      <w:pPr>
        <w:pStyle w:val="ListParagraph"/>
        <w:rPr>
          <w:rFonts w:cstheme="minorHAnsi"/>
          <w:sz w:val="28"/>
          <w:szCs w:val="28"/>
        </w:rPr>
      </w:pPr>
    </w:p>
    <w:p w14:paraId="2557495D" w14:textId="290BB0EA" w:rsidR="00DD54BE" w:rsidRPr="00357A2A" w:rsidRDefault="00DD54BE" w:rsidP="00DD54BE">
      <w:pPr>
        <w:pStyle w:val="ListParagraph"/>
        <w:numPr>
          <w:ilvl w:val="0"/>
          <w:numId w:val="1"/>
        </w:numPr>
        <w:rPr>
          <w:sz w:val="28"/>
          <w:szCs w:val="28"/>
          <w:u w:val="single"/>
        </w:rPr>
      </w:pPr>
      <w:r w:rsidRPr="00DD54BE">
        <w:rPr>
          <w:sz w:val="28"/>
          <w:szCs w:val="28"/>
        </w:rPr>
        <w:t xml:space="preserve">How do the various interviewees offer different perspectives of the same story, describing Treadwell as tragic, pathetic, misguided, or courageous? How does such a diverse group </w:t>
      </w:r>
      <w:r>
        <w:rPr>
          <w:sz w:val="28"/>
          <w:szCs w:val="28"/>
        </w:rPr>
        <w:t xml:space="preserve">of </w:t>
      </w:r>
      <w:r w:rsidRPr="00DD54BE">
        <w:rPr>
          <w:sz w:val="28"/>
          <w:szCs w:val="28"/>
        </w:rPr>
        <w:t>opinions reflect and the film’s message, which is?</w:t>
      </w:r>
      <w:r w:rsidR="00357A2A">
        <w:rPr>
          <w:sz w:val="28"/>
          <w:szCs w:val="28"/>
        </w:rPr>
        <w:t xml:space="preserve"> Give detailed examples.</w:t>
      </w:r>
    </w:p>
    <w:p w14:paraId="408ED142" w14:textId="77777777" w:rsidR="00357A2A" w:rsidRPr="00357A2A" w:rsidRDefault="00357A2A" w:rsidP="00357A2A">
      <w:pPr>
        <w:rPr>
          <w:sz w:val="28"/>
          <w:szCs w:val="28"/>
          <w:u w:val="single"/>
        </w:rPr>
      </w:pPr>
    </w:p>
    <w:p w14:paraId="09A873F7" w14:textId="1EBDE520" w:rsidR="00DD54BE" w:rsidRPr="002D22F4" w:rsidRDefault="00DD54BE" w:rsidP="00DD54BE">
      <w:pPr>
        <w:pStyle w:val="ListParagraph"/>
        <w:numPr>
          <w:ilvl w:val="0"/>
          <w:numId w:val="1"/>
        </w:numPr>
        <w:rPr>
          <w:sz w:val="28"/>
          <w:szCs w:val="28"/>
          <w:u w:val="single"/>
        </w:rPr>
      </w:pPr>
      <w:r w:rsidRPr="00DD54BE">
        <w:rPr>
          <w:sz w:val="28"/>
          <w:szCs w:val="28"/>
        </w:rPr>
        <w:t xml:space="preserve">Like last week’s film, </w:t>
      </w:r>
      <w:r w:rsidRPr="00DD54BE">
        <w:rPr>
          <w:i/>
          <w:iCs/>
          <w:sz w:val="28"/>
          <w:szCs w:val="28"/>
        </w:rPr>
        <w:t>Bowling for Columbine</w:t>
      </w:r>
      <w:r w:rsidRPr="00DD54BE">
        <w:rPr>
          <w:sz w:val="28"/>
          <w:szCs w:val="28"/>
        </w:rPr>
        <w:t xml:space="preserve">, and </w:t>
      </w:r>
      <w:r w:rsidRPr="00DD54BE">
        <w:rPr>
          <w:i/>
          <w:iCs/>
          <w:sz w:val="28"/>
          <w:szCs w:val="28"/>
        </w:rPr>
        <w:t>Grizzly Man</w:t>
      </w:r>
      <w:r w:rsidRPr="00DD54BE">
        <w:rPr>
          <w:sz w:val="28"/>
          <w:szCs w:val="28"/>
        </w:rPr>
        <w:t xml:space="preserve"> are both films that could be classified in the </w:t>
      </w:r>
      <w:r w:rsidRPr="00DD54BE">
        <w:rPr>
          <w:b/>
          <w:bCs/>
          <w:sz w:val="28"/>
          <w:szCs w:val="28"/>
        </w:rPr>
        <w:t>Participatory Mode</w:t>
      </w:r>
      <w:r w:rsidRPr="00DD54BE">
        <w:rPr>
          <w:sz w:val="28"/>
          <w:szCs w:val="28"/>
        </w:rPr>
        <w:t xml:space="preserve">. How are their two styles (Herzog’s &amp; Moore’s) the same?  How are they different? Explain how </w:t>
      </w:r>
      <w:r w:rsidRPr="00DD54BE">
        <w:rPr>
          <w:i/>
          <w:iCs/>
          <w:sz w:val="28"/>
          <w:szCs w:val="28"/>
        </w:rPr>
        <w:t>Bowling for Columbine</w:t>
      </w:r>
      <w:r w:rsidRPr="00DD54BE">
        <w:rPr>
          <w:sz w:val="28"/>
          <w:szCs w:val="28"/>
        </w:rPr>
        <w:t xml:space="preserve"> would have been a different film if it was directed by </w:t>
      </w:r>
      <w:r w:rsidRPr="00DD54BE">
        <w:rPr>
          <w:sz w:val="28"/>
          <w:szCs w:val="28"/>
        </w:rPr>
        <w:lastRenderedPageBreak/>
        <w:t xml:space="preserve">Herzog. Explain how </w:t>
      </w:r>
      <w:r w:rsidRPr="00DD54BE">
        <w:rPr>
          <w:i/>
          <w:iCs/>
          <w:sz w:val="28"/>
          <w:szCs w:val="28"/>
        </w:rPr>
        <w:t>Grizzly Man</w:t>
      </w:r>
      <w:r w:rsidRPr="00DD54BE">
        <w:rPr>
          <w:sz w:val="28"/>
          <w:szCs w:val="28"/>
        </w:rPr>
        <w:t xml:space="preserve"> would have been a different film if directed by Moore.</w:t>
      </w:r>
    </w:p>
    <w:p w14:paraId="760BCC59" w14:textId="77777777" w:rsidR="002D22F4" w:rsidRPr="00DD54BE" w:rsidRDefault="002D22F4" w:rsidP="002D22F4">
      <w:pPr>
        <w:pStyle w:val="ListParagraph"/>
        <w:rPr>
          <w:sz w:val="28"/>
          <w:szCs w:val="28"/>
          <w:u w:val="single"/>
        </w:rPr>
      </w:pPr>
    </w:p>
    <w:p w14:paraId="63145997" w14:textId="4C10B5BC" w:rsidR="002D22F4" w:rsidRDefault="002D22F4" w:rsidP="002D22F4">
      <w:pPr>
        <w:pStyle w:val="ListParagraph"/>
        <w:numPr>
          <w:ilvl w:val="0"/>
          <w:numId w:val="1"/>
        </w:numPr>
        <w:rPr>
          <w:sz w:val="28"/>
          <w:szCs w:val="28"/>
        </w:rPr>
      </w:pPr>
      <w:r w:rsidRPr="00DD54BE">
        <w:rPr>
          <w:sz w:val="28"/>
          <w:szCs w:val="28"/>
        </w:rPr>
        <w:t>Please tell me everything you know, per the class lecture, about the P</w:t>
      </w:r>
      <w:r>
        <w:rPr>
          <w:sz w:val="28"/>
          <w:szCs w:val="28"/>
        </w:rPr>
        <w:t>erformative</w:t>
      </w:r>
      <w:r w:rsidRPr="00DD54BE">
        <w:rPr>
          <w:sz w:val="28"/>
          <w:szCs w:val="28"/>
        </w:rPr>
        <w:t xml:space="preserve"> Mode and which film did we watch in class that most represented this mode?</w:t>
      </w:r>
    </w:p>
    <w:p w14:paraId="3818C8DC" w14:textId="77777777" w:rsidR="002D22F4" w:rsidRPr="002D22F4" w:rsidRDefault="002D22F4" w:rsidP="002D22F4">
      <w:pPr>
        <w:rPr>
          <w:sz w:val="28"/>
          <w:szCs w:val="28"/>
        </w:rPr>
      </w:pPr>
    </w:p>
    <w:p w14:paraId="1E3E5CA5" w14:textId="51327002" w:rsidR="0015140E" w:rsidRDefault="0015140E" w:rsidP="0015140E">
      <w:pPr>
        <w:pStyle w:val="ListParagraph"/>
        <w:numPr>
          <w:ilvl w:val="0"/>
          <w:numId w:val="1"/>
        </w:numPr>
        <w:rPr>
          <w:sz w:val="28"/>
          <w:szCs w:val="28"/>
        </w:rPr>
      </w:pPr>
      <w:r w:rsidRPr="0015140E">
        <w:rPr>
          <w:sz w:val="28"/>
          <w:szCs w:val="28"/>
        </w:rPr>
        <w:t xml:space="preserve">What did you learn about Iranian history and culture from </w:t>
      </w:r>
      <w:r w:rsidRPr="0015140E">
        <w:rPr>
          <w:i/>
          <w:iCs/>
          <w:sz w:val="28"/>
          <w:szCs w:val="28"/>
        </w:rPr>
        <w:t>Persepolis</w:t>
      </w:r>
      <w:r w:rsidRPr="0015140E">
        <w:rPr>
          <w:sz w:val="28"/>
          <w:szCs w:val="28"/>
        </w:rPr>
        <w:t>?</w:t>
      </w:r>
    </w:p>
    <w:p w14:paraId="16FFE807" w14:textId="77777777" w:rsidR="00F905D7" w:rsidRPr="00F905D7" w:rsidRDefault="00F905D7" w:rsidP="00F905D7">
      <w:pPr>
        <w:rPr>
          <w:sz w:val="28"/>
          <w:szCs w:val="28"/>
        </w:rPr>
      </w:pPr>
    </w:p>
    <w:p w14:paraId="6826E411" w14:textId="4D6A9CA7" w:rsidR="00F905D7" w:rsidRDefault="00F905D7" w:rsidP="00F905D7">
      <w:pPr>
        <w:pStyle w:val="ListParagraph"/>
        <w:numPr>
          <w:ilvl w:val="0"/>
          <w:numId w:val="1"/>
        </w:numPr>
        <w:rPr>
          <w:sz w:val="28"/>
          <w:szCs w:val="28"/>
        </w:rPr>
      </w:pPr>
      <w:r w:rsidRPr="00F905D7">
        <w:rPr>
          <w:sz w:val="28"/>
          <w:szCs w:val="28"/>
        </w:rPr>
        <w:t>Why do you think American pop culture is banned in Iran? What makes it threatening?</w:t>
      </w:r>
    </w:p>
    <w:p w14:paraId="0E089F18" w14:textId="77777777" w:rsidR="00F905D7" w:rsidRPr="00F905D7" w:rsidRDefault="00F905D7" w:rsidP="00F905D7">
      <w:pPr>
        <w:rPr>
          <w:sz w:val="28"/>
          <w:szCs w:val="28"/>
        </w:rPr>
      </w:pPr>
    </w:p>
    <w:p w14:paraId="0C669A31" w14:textId="613C0482" w:rsidR="00F905D7" w:rsidRDefault="00F905D7" w:rsidP="00F905D7">
      <w:pPr>
        <w:pStyle w:val="ListParagraph"/>
        <w:numPr>
          <w:ilvl w:val="0"/>
          <w:numId w:val="1"/>
        </w:numPr>
        <w:rPr>
          <w:sz w:val="28"/>
          <w:szCs w:val="28"/>
        </w:rPr>
      </w:pPr>
      <w:r>
        <w:rPr>
          <w:rFonts w:cstheme="minorHAnsi"/>
          <w:sz w:val="28"/>
          <w:szCs w:val="28"/>
        </w:rPr>
        <w:t xml:space="preserve"> </w:t>
      </w:r>
      <w:r w:rsidRPr="00DD54BE">
        <w:rPr>
          <w:sz w:val="28"/>
          <w:szCs w:val="28"/>
        </w:rPr>
        <w:t>Please tell me everything you know, per the class lecture, about the P</w:t>
      </w:r>
      <w:r>
        <w:rPr>
          <w:sz w:val="28"/>
          <w:szCs w:val="28"/>
        </w:rPr>
        <w:t>oetic</w:t>
      </w:r>
      <w:r w:rsidRPr="00DD54BE">
        <w:rPr>
          <w:sz w:val="28"/>
          <w:szCs w:val="28"/>
        </w:rPr>
        <w:t xml:space="preserve"> Mode and which film did we watch in class that most represented this mode?</w:t>
      </w:r>
    </w:p>
    <w:p w14:paraId="5685EC48" w14:textId="77777777" w:rsidR="00B05C1F" w:rsidRPr="00B05C1F" w:rsidRDefault="00B05C1F" w:rsidP="00B05C1F">
      <w:pPr>
        <w:rPr>
          <w:sz w:val="28"/>
          <w:szCs w:val="28"/>
        </w:rPr>
      </w:pPr>
    </w:p>
    <w:p w14:paraId="3266C5F5" w14:textId="71309E6C" w:rsidR="007D67E0" w:rsidRDefault="00B05C1F" w:rsidP="007D67E0">
      <w:pPr>
        <w:rPr>
          <w:sz w:val="28"/>
          <w:szCs w:val="28"/>
        </w:rPr>
      </w:pPr>
      <w:r w:rsidRPr="00B05C1F">
        <w:rPr>
          <w:rFonts w:cstheme="minorHAnsi"/>
          <w:sz w:val="28"/>
          <w:szCs w:val="28"/>
        </w:rPr>
        <w:t xml:space="preserve"> </w:t>
      </w:r>
      <w:r w:rsidR="007D67E0">
        <w:rPr>
          <w:sz w:val="28"/>
          <w:szCs w:val="28"/>
        </w:rPr>
        <w:t xml:space="preserve">Please explain and give examples for the following themes </w:t>
      </w:r>
      <w:r w:rsidR="007D67E0">
        <w:rPr>
          <w:sz w:val="28"/>
          <w:szCs w:val="28"/>
        </w:rPr>
        <w:t>of</w:t>
      </w:r>
      <w:r w:rsidR="007D67E0">
        <w:rPr>
          <w:sz w:val="28"/>
          <w:szCs w:val="28"/>
        </w:rPr>
        <w:t xml:space="preserve"> </w:t>
      </w:r>
      <w:r w:rsidR="007D67E0" w:rsidRPr="000C77FD">
        <w:rPr>
          <w:i/>
          <w:iCs/>
          <w:sz w:val="28"/>
          <w:szCs w:val="28"/>
        </w:rPr>
        <w:t>KOYAANISQATSI</w:t>
      </w:r>
      <w:r w:rsidR="007D67E0">
        <w:rPr>
          <w:sz w:val="28"/>
          <w:szCs w:val="28"/>
        </w:rPr>
        <w:t>:</w:t>
      </w:r>
    </w:p>
    <w:p w14:paraId="2BC5285D" w14:textId="77777777" w:rsidR="007D67E0" w:rsidRDefault="007D67E0" w:rsidP="007D67E0">
      <w:pPr>
        <w:rPr>
          <w:sz w:val="28"/>
          <w:szCs w:val="28"/>
        </w:rPr>
      </w:pPr>
    </w:p>
    <w:p w14:paraId="45AA41E4" w14:textId="1440B9EA" w:rsidR="007D67E0" w:rsidRPr="007D67E0" w:rsidRDefault="007D67E0" w:rsidP="007D67E0">
      <w:pPr>
        <w:pStyle w:val="ListParagraph"/>
        <w:numPr>
          <w:ilvl w:val="0"/>
          <w:numId w:val="1"/>
        </w:numPr>
        <w:rPr>
          <w:sz w:val="28"/>
          <w:szCs w:val="28"/>
        </w:rPr>
      </w:pPr>
      <w:r w:rsidRPr="007D67E0">
        <w:rPr>
          <w:sz w:val="28"/>
          <w:szCs w:val="28"/>
        </w:rPr>
        <w:t>Humanity vs. Technology.</w:t>
      </w:r>
    </w:p>
    <w:p w14:paraId="2FAE93F5" w14:textId="77777777" w:rsidR="007D67E0" w:rsidRDefault="007D67E0" w:rsidP="007D67E0">
      <w:pPr>
        <w:pStyle w:val="ListParagraph"/>
        <w:numPr>
          <w:ilvl w:val="0"/>
          <w:numId w:val="1"/>
        </w:numPr>
        <w:rPr>
          <w:sz w:val="28"/>
          <w:szCs w:val="28"/>
        </w:rPr>
      </w:pPr>
      <w:r>
        <w:rPr>
          <w:sz w:val="28"/>
          <w:szCs w:val="28"/>
        </w:rPr>
        <w:t>The Loss of Connection.</w:t>
      </w:r>
    </w:p>
    <w:p w14:paraId="576EE675" w14:textId="77777777" w:rsidR="007D67E0" w:rsidRPr="007E7E09" w:rsidRDefault="007D67E0" w:rsidP="007D67E0">
      <w:pPr>
        <w:pStyle w:val="ListParagraph"/>
        <w:numPr>
          <w:ilvl w:val="0"/>
          <w:numId w:val="1"/>
        </w:numPr>
        <w:rPr>
          <w:sz w:val="28"/>
          <w:szCs w:val="28"/>
        </w:rPr>
      </w:pPr>
      <w:r>
        <w:rPr>
          <w:sz w:val="28"/>
          <w:szCs w:val="28"/>
        </w:rPr>
        <w:t>Opposites, Imbalances</w:t>
      </w:r>
    </w:p>
    <w:p w14:paraId="74A03618" w14:textId="548C0925" w:rsidR="00EA3217" w:rsidRPr="007D67E0" w:rsidRDefault="00EA3217" w:rsidP="007D67E0">
      <w:pPr>
        <w:ind w:left="360"/>
        <w:rPr>
          <w:sz w:val="28"/>
          <w:szCs w:val="28"/>
        </w:rPr>
      </w:pPr>
    </w:p>
    <w:p w14:paraId="41369FF2" w14:textId="77777777" w:rsidR="00EA3217" w:rsidRPr="00EA3217" w:rsidRDefault="00EA3217" w:rsidP="00EA3217">
      <w:pPr>
        <w:pStyle w:val="ListParagraph"/>
        <w:rPr>
          <w:rFonts w:eastAsia="Times New Roman" w:cstheme="minorHAnsi"/>
          <w:sz w:val="28"/>
          <w:szCs w:val="28"/>
        </w:rPr>
      </w:pPr>
    </w:p>
    <w:p w14:paraId="5CC65EFB" w14:textId="23640C97" w:rsidR="00EA3217" w:rsidRPr="00EA3217" w:rsidRDefault="00EA3217" w:rsidP="00EA3217">
      <w:pPr>
        <w:spacing w:before="100" w:beforeAutospacing="1" w:after="100" w:afterAutospacing="1"/>
        <w:rPr>
          <w:rFonts w:eastAsia="Times New Roman" w:cstheme="minorHAnsi"/>
          <w:b/>
          <w:bCs/>
          <w:sz w:val="28"/>
          <w:szCs w:val="28"/>
          <w:u w:val="single"/>
        </w:rPr>
      </w:pPr>
      <w:r w:rsidRPr="00EA3217">
        <w:rPr>
          <w:rFonts w:eastAsia="Times New Roman" w:cstheme="minorHAnsi"/>
          <w:b/>
          <w:bCs/>
          <w:sz w:val="28"/>
          <w:szCs w:val="28"/>
          <w:u w:val="single"/>
        </w:rPr>
        <w:t>NOTE: The complex the question, the more the question is from the lecture (rather than just your opinion), the more points it will be worth on the Final.</w:t>
      </w:r>
    </w:p>
    <w:p w14:paraId="4DA2B168" w14:textId="414831AD" w:rsidR="00EA3217" w:rsidRPr="00EA3217" w:rsidRDefault="00EA3217" w:rsidP="00EA3217">
      <w:pPr>
        <w:spacing w:before="100" w:beforeAutospacing="1" w:after="100" w:afterAutospacing="1"/>
        <w:ind w:left="360"/>
        <w:rPr>
          <w:rFonts w:eastAsia="Times New Roman" w:cstheme="minorHAnsi"/>
          <w:sz w:val="28"/>
          <w:szCs w:val="28"/>
        </w:rPr>
      </w:pPr>
    </w:p>
    <w:p w14:paraId="095C8809" w14:textId="3CA6016A" w:rsidR="00DD54BE" w:rsidRPr="00DD54BE" w:rsidRDefault="00DD54BE" w:rsidP="00EA3217">
      <w:pPr>
        <w:pStyle w:val="NormalWeb"/>
        <w:rPr>
          <w:rFonts w:asciiTheme="minorHAnsi" w:hAnsiTheme="minorHAnsi" w:cstheme="minorHAnsi"/>
          <w:sz w:val="28"/>
          <w:szCs w:val="28"/>
        </w:rPr>
      </w:pPr>
    </w:p>
    <w:p w14:paraId="6D8DF78B" w14:textId="14F69775" w:rsidR="00291FE8" w:rsidRDefault="00291FE8" w:rsidP="00291FE8">
      <w:pPr>
        <w:ind w:left="360"/>
        <w:rPr>
          <w:sz w:val="36"/>
          <w:szCs w:val="36"/>
        </w:rPr>
      </w:pPr>
    </w:p>
    <w:sectPr w:rsidR="0029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21D"/>
    <w:multiLevelType w:val="hybridMultilevel"/>
    <w:tmpl w:val="87DA346C"/>
    <w:lvl w:ilvl="0" w:tplc="74E60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504E5"/>
    <w:multiLevelType w:val="hybridMultilevel"/>
    <w:tmpl w:val="07AEEB20"/>
    <w:lvl w:ilvl="0" w:tplc="86C0E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D580B"/>
    <w:multiLevelType w:val="hybridMultilevel"/>
    <w:tmpl w:val="EC147476"/>
    <w:lvl w:ilvl="0" w:tplc="ED743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1327C"/>
    <w:multiLevelType w:val="hybridMultilevel"/>
    <w:tmpl w:val="4D24EA42"/>
    <w:lvl w:ilvl="0" w:tplc="7B9ED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24D30"/>
    <w:multiLevelType w:val="hybridMultilevel"/>
    <w:tmpl w:val="15EE9370"/>
    <w:lvl w:ilvl="0" w:tplc="53D0A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F0C2B"/>
    <w:multiLevelType w:val="hybridMultilevel"/>
    <w:tmpl w:val="FB80EAA8"/>
    <w:lvl w:ilvl="0" w:tplc="4874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001257">
    <w:abstractNumId w:val="5"/>
  </w:num>
  <w:num w:numId="2" w16cid:durableId="1319767843">
    <w:abstractNumId w:val="0"/>
  </w:num>
  <w:num w:numId="3" w16cid:durableId="321397094">
    <w:abstractNumId w:val="2"/>
  </w:num>
  <w:num w:numId="4" w16cid:durableId="798256980">
    <w:abstractNumId w:val="4"/>
  </w:num>
  <w:num w:numId="5" w16cid:durableId="285282357">
    <w:abstractNumId w:val="3"/>
  </w:num>
  <w:num w:numId="6" w16cid:durableId="923302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95"/>
    <w:rsid w:val="0015140E"/>
    <w:rsid w:val="00291FE8"/>
    <w:rsid w:val="002D22F4"/>
    <w:rsid w:val="00357A2A"/>
    <w:rsid w:val="00707F95"/>
    <w:rsid w:val="007D67E0"/>
    <w:rsid w:val="0094442E"/>
    <w:rsid w:val="00B05C1F"/>
    <w:rsid w:val="00DD54BE"/>
    <w:rsid w:val="00EA3217"/>
    <w:rsid w:val="00F9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B9A1C"/>
  <w15:chartTrackingRefBased/>
  <w15:docId w15:val="{E6F6D186-1CDF-9D4B-BBD0-A65340B3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95"/>
    <w:pPr>
      <w:ind w:left="720"/>
      <w:contextualSpacing/>
    </w:pPr>
  </w:style>
  <w:style w:type="paragraph" w:styleId="NormalWeb">
    <w:name w:val="Normal (Web)"/>
    <w:basedOn w:val="Normal"/>
    <w:uiPriority w:val="99"/>
    <w:unhideWhenUsed/>
    <w:rsid w:val="00291F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6</cp:revision>
  <dcterms:created xsi:type="dcterms:W3CDTF">2022-05-05T14:57:00Z</dcterms:created>
  <dcterms:modified xsi:type="dcterms:W3CDTF">2022-05-09T21:18:00Z</dcterms:modified>
</cp:coreProperties>
</file>